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32D6" w:rsidRDefault="000932D6" w:rsidP="000932D6">
      <w:pPr>
        <w:pStyle w:val="textbody"/>
        <w:spacing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SOOVIAVALDUSE VORM KIIRKONSULTATSIOONIKS JA SUPERVISIOONIKS</w:t>
      </w:r>
    </w:p>
    <w:p w:rsidR="000932D6" w:rsidRDefault="000932D6" w:rsidP="000932D6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0932D6" w:rsidRDefault="000932D6" w:rsidP="000932D6">
      <w:pPr>
        <w:rPr>
          <w:rFonts w:asciiTheme="minorHAnsi" w:hAnsiTheme="minorHAnsi" w:cstheme="minorHAnsi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i/>
          <w:iCs/>
          <w:color w:val="333333"/>
          <w:sz w:val="24"/>
          <w:szCs w:val="24"/>
          <w:shd w:val="clear" w:color="auto" w:fill="FFFFFF"/>
        </w:rPr>
        <w:t>Nimi ja amet, kelle juhtumit arutatakse.</w:t>
      </w:r>
    </w:p>
    <w:p w:rsidR="000932D6" w:rsidRDefault="000932D6" w:rsidP="000932D6">
      <w:pPr>
        <w:rPr>
          <w:rFonts w:asciiTheme="minorHAnsi" w:hAnsiTheme="minorHAnsi" w:cstheme="minorHAnsi"/>
          <w:i/>
          <w:iCs/>
          <w:color w:val="333333"/>
          <w:sz w:val="24"/>
          <w:szCs w:val="24"/>
        </w:rPr>
      </w:pPr>
    </w:p>
    <w:p w:rsidR="000932D6" w:rsidRDefault="000932D6" w:rsidP="000932D6">
      <w:pPr>
        <w:rPr>
          <w:rFonts w:asciiTheme="minorHAnsi" w:hAnsiTheme="minorHAnsi" w:cstheme="minorHAnsi"/>
          <w:i/>
          <w:iCs/>
          <w:color w:val="333333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i/>
          <w:iCs/>
          <w:color w:val="333333"/>
          <w:sz w:val="24"/>
          <w:szCs w:val="24"/>
          <w:shd w:val="clear" w:color="auto" w:fill="FFFFFF"/>
        </w:rPr>
        <w:t>Kliendi vanus, sugu, pöördumise põhjus, toitumisnõustaja/-terapeudi jaoks olulised punktid anamneesist.</w:t>
      </w:r>
      <w:r>
        <w:rPr>
          <w:rFonts w:asciiTheme="minorHAnsi" w:hAnsiTheme="minorHAnsi" w:cstheme="minorHAnsi"/>
          <w:i/>
          <w:iCs/>
          <w:color w:val="333333"/>
          <w:sz w:val="24"/>
          <w:szCs w:val="24"/>
        </w:rPr>
        <w:br/>
      </w:r>
    </w:p>
    <w:p w:rsidR="000932D6" w:rsidRDefault="000932D6" w:rsidP="000932D6">
      <w:pPr>
        <w:rPr>
          <w:rFonts w:asciiTheme="minorHAnsi" w:hAnsiTheme="minorHAnsi" w:cstheme="minorHAnsi"/>
          <w:i/>
          <w:iCs/>
          <w:color w:val="333333"/>
          <w:sz w:val="24"/>
          <w:szCs w:val="24"/>
          <w:shd w:val="clear" w:color="auto" w:fill="FFFFFF"/>
        </w:rPr>
      </w:pPr>
      <w:r w:rsidRPr="000932D6">
        <w:rPr>
          <w:rFonts w:asciiTheme="minorHAnsi" w:hAnsiTheme="minorHAnsi" w:cstheme="minorHAnsi"/>
          <w:i/>
          <w:iCs/>
          <w:color w:val="333333"/>
          <w:sz w:val="24"/>
          <w:szCs w:val="24"/>
          <w:shd w:val="clear" w:color="auto" w:fill="FFFFFF"/>
        </w:rPr>
        <w:t>Nõustamise protsessi kirjeldus ja küsimused, mille osas soovid superviisorilt nõu ja abi:</w:t>
      </w:r>
    </w:p>
    <w:p w:rsidR="000932D6" w:rsidRDefault="000932D6" w:rsidP="000932D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iCs/>
          <w:color w:val="333333"/>
          <w:sz w:val="24"/>
          <w:szCs w:val="24"/>
        </w:rPr>
      </w:pPr>
      <w:r w:rsidRPr="000932D6">
        <w:rPr>
          <w:rFonts w:asciiTheme="minorHAnsi" w:hAnsiTheme="minorHAnsi" w:cstheme="minorHAnsi"/>
          <w:i/>
          <w:iCs/>
          <w:color w:val="333333"/>
          <w:sz w:val="24"/>
          <w:szCs w:val="24"/>
          <w:shd w:val="clear" w:color="auto" w:fill="FFFFFF"/>
        </w:rPr>
        <w:t xml:space="preserve">Kliendi tervise- ja toitumuslike probleemide </w:t>
      </w:r>
      <w:r w:rsidRPr="000932D6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lühikirjeldus</w:t>
      </w:r>
      <w:r w:rsidRPr="000932D6">
        <w:rPr>
          <w:rFonts w:asciiTheme="minorHAnsi" w:hAnsiTheme="minorHAnsi" w:cstheme="minorHAnsi"/>
          <w:i/>
          <w:iCs/>
          <w:color w:val="333333"/>
          <w:sz w:val="24"/>
          <w:szCs w:val="24"/>
          <w:shd w:val="clear" w:color="auto" w:fill="FFFFFF"/>
        </w:rPr>
        <w:t>.</w:t>
      </w:r>
    </w:p>
    <w:p w:rsidR="000932D6" w:rsidRDefault="000932D6" w:rsidP="000932D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iCs/>
          <w:color w:val="333333"/>
          <w:sz w:val="24"/>
          <w:szCs w:val="24"/>
        </w:rPr>
      </w:pPr>
      <w:r w:rsidRPr="000932D6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Sinu senine tegevus kliendiga ja saavutataud tulemused, edasine tegevusplaan ja tegevuste aluseks </w:t>
      </w:r>
      <w:r w:rsidRPr="000932D6">
        <w:rPr>
          <w:rFonts w:asciiTheme="minorHAnsi" w:hAnsiTheme="minorHAnsi" w:cstheme="minorHAnsi"/>
          <w:i/>
          <w:iCs/>
          <w:color w:val="333333"/>
          <w:sz w:val="24"/>
          <w:szCs w:val="24"/>
          <w:shd w:val="clear" w:color="auto" w:fill="FFFFFF"/>
        </w:rPr>
        <w:t>olevad põhjendused (lühidalt).</w:t>
      </w:r>
    </w:p>
    <w:p w:rsidR="00C517BC" w:rsidRDefault="000932D6" w:rsidP="00CE6D79">
      <w:pPr>
        <w:pStyle w:val="ListParagraph"/>
        <w:numPr>
          <w:ilvl w:val="0"/>
          <w:numId w:val="3"/>
        </w:numPr>
      </w:pPr>
      <w:r w:rsidRPr="000932D6">
        <w:rPr>
          <w:rFonts w:asciiTheme="minorHAnsi" w:hAnsiTheme="minorHAnsi" w:cstheme="minorHAnsi"/>
          <w:i/>
          <w:iCs/>
          <w:color w:val="333333"/>
          <w:sz w:val="24"/>
          <w:szCs w:val="24"/>
          <w:shd w:val="clear" w:color="auto" w:fill="FFFFFF"/>
        </w:rPr>
        <w:t>Probleemid, kitsaskohad, mida soovid superviisorilt küsida.</w:t>
      </w:r>
    </w:p>
    <w:sectPr w:rsidR="00C517BC" w:rsidSect="000932D6">
      <w:pgSz w:w="8391" w:h="11906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15741"/>
    <w:multiLevelType w:val="hybridMultilevel"/>
    <w:tmpl w:val="35D4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152"/>
    <w:multiLevelType w:val="hybridMultilevel"/>
    <w:tmpl w:val="68446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72496"/>
    <w:multiLevelType w:val="hybridMultilevel"/>
    <w:tmpl w:val="89CA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D6"/>
    <w:rsid w:val="000932D6"/>
    <w:rsid w:val="00C5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09224"/>
  <w15:chartTrackingRefBased/>
  <w15:docId w15:val="{669EB16A-EB35-4608-9FB1-1AE2570C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2D6"/>
    <w:pPr>
      <w:spacing w:after="0" w:line="240" w:lineRule="auto"/>
    </w:pPr>
    <w:rPr>
      <w:rFonts w:ascii="Calibri" w:eastAsia="Calibri" w:hAnsi="Calibri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body"/>
    <w:basedOn w:val="Normal"/>
    <w:rsid w:val="000932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93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0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2020-09-21T03:32:00Z</dcterms:created>
  <dcterms:modified xsi:type="dcterms:W3CDTF">2020-09-21T03:37:00Z</dcterms:modified>
</cp:coreProperties>
</file>